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15AA4" w:rsidRPr="0037630E" w:rsidRDefault="00E4073C" w:rsidP="00E4073C">
      <w:pPr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</w:t>
      </w:r>
      <w:r w:rsidR="00015AA4" w:rsidRPr="00015AA4">
        <w:rPr>
          <w:rFonts w:ascii="Times New Roman" w:hAnsi="Times New Roman" w:cs="Times New Roman"/>
          <w:sz w:val="28"/>
          <w:szCs w:val="28"/>
        </w:rPr>
        <w:t xml:space="preserve">Mateřská škola </w:t>
      </w:r>
      <w:r>
        <w:rPr>
          <w:rFonts w:ascii="Times New Roman" w:hAnsi="Times New Roman" w:cs="Times New Roman"/>
          <w:sz w:val="28"/>
          <w:szCs w:val="28"/>
        </w:rPr>
        <w:t>Máslovice</w:t>
      </w:r>
    </w:p>
    <w:p w:rsidR="00015AA4" w:rsidRDefault="00015AA4"/>
    <w:tbl>
      <w:tblPr>
        <w:tblW w:w="9111" w:type="dxa"/>
        <w:tblCellMar>
          <w:left w:w="70" w:type="dxa"/>
          <w:right w:w="70" w:type="dxa"/>
        </w:tblCellMar>
        <w:tblLook w:val="04A0"/>
      </w:tblPr>
      <w:tblGrid>
        <w:gridCol w:w="870"/>
        <w:gridCol w:w="697"/>
        <w:gridCol w:w="160"/>
        <w:gridCol w:w="2119"/>
        <w:gridCol w:w="1091"/>
        <w:gridCol w:w="228"/>
        <w:gridCol w:w="250"/>
        <w:gridCol w:w="3553"/>
        <w:gridCol w:w="190"/>
      </w:tblGrid>
      <w:tr w:rsidR="003C0268" w:rsidTr="00E04A1C">
        <w:trPr>
          <w:trHeight w:val="510"/>
        </w:trPr>
        <w:tc>
          <w:tcPr>
            <w:tcW w:w="9111" w:type="dxa"/>
            <w:gridSpan w:val="9"/>
            <w:noWrap/>
            <w:vAlign w:val="bottom"/>
            <w:hideMark/>
          </w:tcPr>
          <w:p w:rsidR="003C0268" w:rsidRDefault="00AE07F6" w:rsidP="00567EA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40"/>
                <w:szCs w:val="40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40"/>
                <w:szCs w:val="40"/>
                <w:lang w:eastAsia="cs-CZ"/>
              </w:rPr>
              <w:t>Střednědobý výhled příjmů a výdajů na rok 2019</w:t>
            </w:r>
          </w:p>
        </w:tc>
      </w:tr>
      <w:tr w:rsidR="00E04A1C" w:rsidTr="00E04A1C">
        <w:trPr>
          <w:trHeight w:val="525"/>
        </w:trPr>
        <w:tc>
          <w:tcPr>
            <w:tcW w:w="844" w:type="dxa"/>
            <w:noWrap/>
            <w:vAlign w:val="bottom"/>
            <w:hideMark/>
          </w:tcPr>
          <w:p w:rsidR="003C0268" w:rsidRDefault="003C0268">
            <w:pPr>
              <w:rPr>
                <w:rFonts w:ascii="Arial" w:eastAsia="Times New Roman" w:hAnsi="Arial" w:cs="Arial"/>
                <w:color w:val="000000"/>
                <w:sz w:val="40"/>
                <w:szCs w:val="40"/>
                <w:lang w:eastAsia="cs-CZ"/>
              </w:rPr>
            </w:pPr>
          </w:p>
        </w:tc>
        <w:tc>
          <w:tcPr>
            <w:tcW w:w="836" w:type="dxa"/>
            <w:gridSpan w:val="2"/>
            <w:noWrap/>
            <w:vAlign w:val="bottom"/>
            <w:hideMark/>
          </w:tcPr>
          <w:p w:rsidR="003C0268" w:rsidRDefault="003C0268">
            <w:pPr>
              <w:spacing w:after="0"/>
              <w:rPr>
                <w:sz w:val="20"/>
                <w:szCs w:val="20"/>
                <w:lang w:eastAsia="cs-CZ"/>
              </w:rPr>
            </w:pPr>
          </w:p>
        </w:tc>
        <w:tc>
          <w:tcPr>
            <w:tcW w:w="2119" w:type="dxa"/>
            <w:noWrap/>
            <w:vAlign w:val="bottom"/>
            <w:hideMark/>
          </w:tcPr>
          <w:p w:rsidR="003C0268" w:rsidRDefault="003C0268">
            <w:pPr>
              <w:spacing w:after="0"/>
              <w:rPr>
                <w:sz w:val="20"/>
                <w:szCs w:val="20"/>
                <w:lang w:eastAsia="cs-CZ"/>
              </w:rPr>
            </w:pPr>
          </w:p>
        </w:tc>
        <w:tc>
          <w:tcPr>
            <w:tcW w:w="1319" w:type="dxa"/>
            <w:gridSpan w:val="2"/>
            <w:noWrap/>
            <w:vAlign w:val="bottom"/>
            <w:hideMark/>
          </w:tcPr>
          <w:p w:rsidR="003C0268" w:rsidRDefault="003C0268">
            <w:pPr>
              <w:spacing w:after="0"/>
              <w:rPr>
                <w:sz w:val="20"/>
                <w:szCs w:val="20"/>
                <w:lang w:eastAsia="cs-CZ"/>
              </w:rPr>
            </w:pPr>
          </w:p>
        </w:tc>
        <w:tc>
          <w:tcPr>
            <w:tcW w:w="250" w:type="dxa"/>
            <w:noWrap/>
            <w:vAlign w:val="bottom"/>
            <w:hideMark/>
          </w:tcPr>
          <w:p w:rsidR="003C0268" w:rsidRDefault="003C0268">
            <w:pPr>
              <w:spacing w:after="0"/>
              <w:rPr>
                <w:sz w:val="20"/>
                <w:szCs w:val="20"/>
                <w:lang w:eastAsia="cs-CZ"/>
              </w:rPr>
            </w:pPr>
          </w:p>
        </w:tc>
        <w:tc>
          <w:tcPr>
            <w:tcW w:w="3553" w:type="dxa"/>
            <w:noWrap/>
            <w:vAlign w:val="bottom"/>
            <w:hideMark/>
          </w:tcPr>
          <w:p w:rsidR="003C0268" w:rsidRDefault="003C0268">
            <w:pPr>
              <w:spacing w:after="0"/>
              <w:rPr>
                <w:sz w:val="20"/>
                <w:szCs w:val="20"/>
                <w:lang w:eastAsia="cs-CZ"/>
              </w:rPr>
            </w:pPr>
          </w:p>
        </w:tc>
        <w:tc>
          <w:tcPr>
            <w:tcW w:w="190" w:type="dxa"/>
            <w:noWrap/>
            <w:vAlign w:val="bottom"/>
            <w:hideMark/>
          </w:tcPr>
          <w:p w:rsidR="003C0268" w:rsidRDefault="003C0268">
            <w:pPr>
              <w:spacing w:after="0"/>
              <w:rPr>
                <w:sz w:val="20"/>
                <w:szCs w:val="20"/>
                <w:lang w:eastAsia="cs-CZ"/>
              </w:rPr>
            </w:pPr>
          </w:p>
        </w:tc>
      </w:tr>
      <w:tr w:rsidR="003C0268" w:rsidTr="00E04A1C">
        <w:trPr>
          <w:trHeight w:val="300"/>
        </w:trPr>
        <w:tc>
          <w:tcPr>
            <w:tcW w:w="5368" w:type="dxa"/>
            <w:gridSpan w:val="7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noWrap/>
            <w:vAlign w:val="bottom"/>
            <w:hideMark/>
          </w:tcPr>
          <w:p w:rsidR="003C0268" w:rsidRPr="00015AA4" w:rsidRDefault="003C02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015A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Předpokládaný příjem od zřizovatele celkem</w:t>
            </w:r>
          </w:p>
        </w:tc>
        <w:tc>
          <w:tcPr>
            <w:tcW w:w="3553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3C0268" w:rsidRPr="00015AA4" w:rsidRDefault="00E4073C" w:rsidP="00CF54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24</w:t>
            </w:r>
            <w:r w:rsidR="00CF54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5</w:t>
            </w:r>
            <w:r w:rsidR="00A70D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 xml:space="preserve"> 000,-</w:t>
            </w:r>
          </w:p>
        </w:tc>
        <w:tc>
          <w:tcPr>
            <w:tcW w:w="190" w:type="dxa"/>
            <w:noWrap/>
            <w:vAlign w:val="bottom"/>
            <w:hideMark/>
          </w:tcPr>
          <w:p w:rsidR="003C0268" w:rsidRDefault="003C026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</w:tr>
      <w:tr w:rsidR="003C0268" w:rsidTr="00E04A1C">
        <w:trPr>
          <w:trHeight w:val="300"/>
        </w:trPr>
        <w:tc>
          <w:tcPr>
            <w:tcW w:w="3799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3C0268" w:rsidRPr="00015AA4" w:rsidRDefault="003C02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015A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Předpokládané vlastní příjmy</w:t>
            </w:r>
          </w:p>
        </w:tc>
        <w:tc>
          <w:tcPr>
            <w:tcW w:w="131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3C0268" w:rsidRPr="00015AA4" w:rsidRDefault="003C02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015A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3C0268" w:rsidRPr="00015AA4" w:rsidRDefault="003C02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015A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355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3C0268" w:rsidRPr="00015AA4" w:rsidRDefault="003C02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</w:p>
        </w:tc>
        <w:tc>
          <w:tcPr>
            <w:tcW w:w="190" w:type="dxa"/>
            <w:noWrap/>
            <w:vAlign w:val="bottom"/>
            <w:hideMark/>
          </w:tcPr>
          <w:p w:rsidR="003C0268" w:rsidRDefault="003C026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</w:tr>
      <w:tr w:rsidR="003C0268" w:rsidTr="00E04A1C">
        <w:trPr>
          <w:trHeight w:val="300"/>
        </w:trPr>
        <w:tc>
          <w:tcPr>
            <w:tcW w:w="84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3C0268" w:rsidRPr="00015AA4" w:rsidRDefault="003C02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015A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83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3C0268" w:rsidRPr="00015AA4" w:rsidRDefault="003C02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015A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343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3C0268" w:rsidRPr="00015AA4" w:rsidRDefault="00E4073C" w:rsidP="00184B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vaření obědů</w:t>
            </w:r>
            <w:r w:rsidR="008855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 xml:space="preserve"> (z toho DČ 40,0tis.)</w:t>
            </w:r>
          </w:p>
        </w:tc>
        <w:tc>
          <w:tcPr>
            <w:tcW w:w="2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3C0268" w:rsidRPr="00015AA4" w:rsidRDefault="003C02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015A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355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3C0268" w:rsidRPr="00015AA4" w:rsidRDefault="00885517" w:rsidP="00E159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2</w:t>
            </w:r>
            <w:r w:rsidR="00E159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15</w:t>
            </w:r>
            <w:r w:rsidR="00A70D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 000,-</w:t>
            </w:r>
          </w:p>
        </w:tc>
        <w:tc>
          <w:tcPr>
            <w:tcW w:w="190" w:type="dxa"/>
            <w:noWrap/>
            <w:vAlign w:val="bottom"/>
            <w:hideMark/>
          </w:tcPr>
          <w:p w:rsidR="003C0268" w:rsidRDefault="003C026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</w:tr>
      <w:tr w:rsidR="003C0268" w:rsidTr="00E04A1C">
        <w:trPr>
          <w:trHeight w:val="300"/>
        </w:trPr>
        <w:tc>
          <w:tcPr>
            <w:tcW w:w="84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3C0268" w:rsidRPr="00015AA4" w:rsidRDefault="003C02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015A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83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3C0268" w:rsidRPr="00015AA4" w:rsidRDefault="003C02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015A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368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noWrap/>
            <w:vAlign w:val="bottom"/>
            <w:hideMark/>
          </w:tcPr>
          <w:p w:rsidR="003C0268" w:rsidRPr="00015AA4" w:rsidRDefault="003C0268" w:rsidP="00015A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015A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 xml:space="preserve">úplata za </w:t>
            </w:r>
            <w:r w:rsidR="00015A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 xml:space="preserve">předškolní </w:t>
            </w:r>
            <w:r w:rsidRPr="00015A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 xml:space="preserve">vzdělávání </w:t>
            </w:r>
          </w:p>
        </w:tc>
        <w:tc>
          <w:tcPr>
            <w:tcW w:w="355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3C0268" w:rsidRPr="00015AA4" w:rsidRDefault="008855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92</w:t>
            </w:r>
            <w:r w:rsidR="00A70D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 000,-</w:t>
            </w:r>
          </w:p>
        </w:tc>
        <w:tc>
          <w:tcPr>
            <w:tcW w:w="190" w:type="dxa"/>
            <w:noWrap/>
            <w:vAlign w:val="bottom"/>
            <w:hideMark/>
          </w:tcPr>
          <w:p w:rsidR="003C0268" w:rsidRDefault="003C026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</w:tr>
      <w:tr w:rsidR="00E04A1C" w:rsidTr="00E04A1C">
        <w:trPr>
          <w:trHeight w:val="300"/>
        </w:trPr>
        <w:tc>
          <w:tcPr>
            <w:tcW w:w="84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3C0268" w:rsidRPr="00015AA4" w:rsidRDefault="003C02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015A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83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3C0268" w:rsidRPr="00015AA4" w:rsidRDefault="003C02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015A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211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3C0268" w:rsidRPr="00015AA4" w:rsidRDefault="00885517" w:rsidP="008855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užití fondů (z HV a darů)</w:t>
            </w:r>
          </w:p>
        </w:tc>
        <w:tc>
          <w:tcPr>
            <w:tcW w:w="131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3C0268" w:rsidRPr="00015AA4" w:rsidRDefault="003C02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015A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3C0268" w:rsidRPr="00015AA4" w:rsidRDefault="003C02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015A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355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3C0268" w:rsidRPr="00015AA4" w:rsidRDefault="00885517" w:rsidP="00CF54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2</w:t>
            </w:r>
            <w:r w:rsidR="00CF54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5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 000,-</w:t>
            </w:r>
          </w:p>
        </w:tc>
        <w:tc>
          <w:tcPr>
            <w:tcW w:w="190" w:type="dxa"/>
            <w:noWrap/>
            <w:vAlign w:val="bottom"/>
            <w:hideMark/>
          </w:tcPr>
          <w:p w:rsidR="003C0268" w:rsidRDefault="003C026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</w:tr>
      <w:tr w:rsidR="003C0268" w:rsidTr="00E04A1C">
        <w:trPr>
          <w:trHeight w:val="300"/>
        </w:trPr>
        <w:tc>
          <w:tcPr>
            <w:tcW w:w="5368" w:type="dxa"/>
            <w:gridSpan w:val="7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noWrap/>
            <w:vAlign w:val="bottom"/>
            <w:hideMark/>
          </w:tcPr>
          <w:p w:rsidR="003C0268" w:rsidRPr="00015AA4" w:rsidRDefault="003C02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015A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Předpokládané příjmy ze státního rozpočtu</w:t>
            </w:r>
          </w:p>
        </w:tc>
        <w:tc>
          <w:tcPr>
            <w:tcW w:w="355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3C0268" w:rsidRPr="00015AA4" w:rsidRDefault="00A70D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 xml:space="preserve">                            </w:t>
            </w:r>
          </w:p>
        </w:tc>
        <w:tc>
          <w:tcPr>
            <w:tcW w:w="190" w:type="dxa"/>
            <w:noWrap/>
            <w:vAlign w:val="bottom"/>
            <w:hideMark/>
          </w:tcPr>
          <w:p w:rsidR="003C0268" w:rsidRDefault="003C026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</w:tr>
      <w:tr w:rsidR="00E04A1C" w:rsidTr="00E04A1C">
        <w:trPr>
          <w:trHeight w:val="300"/>
        </w:trPr>
        <w:tc>
          <w:tcPr>
            <w:tcW w:w="84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3C0268" w:rsidRPr="00015AA4" w:rsidRDefault="003C02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015A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83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3C0268" w:rsidRPr="00015AA4" w:rsidRDefault="003C02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015A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211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3C0268" w:rsidRPr="00015AA4" w:rsidRDefault="003C02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015A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156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noWrap/>
            <w:vAlign w:val="bottom"/>
            <w:hideMark/>
          </w:tcPr>
          <w:p w:rsidR="003C0268" w:rsidRPr="00015AA4" w:rsidRDefault="003C02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015A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na mzdy a odvody</w:t>
            </w:r>
          </w:p>
        </w:tc>
        <w:tc>
          <w:tcPr>
            <w:tcW w:w="355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3C0268" w:rsidRPr="00015AA4" w:rsidRDefault="00885517" w:rsidP="0014635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 xml:space="preserve">1 </w:t>
            </w:r>
            <w:r w:rsidR="001463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611</w:t>
            </w:r>
            <w:r w:rsidR="00A70D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 000,-</w:t>
            </w:r>
          </w:p>
        </w:tc>
        <w:tc>
          <w:tcPr>
            <w:tcW w:w="190" w:type="dxa"/>
            <w:noWrap/>
            <w:vAlign w:val="bottom"/>
            <w:hideMark/>
          </w:tcPr>
          <w:p w:rsidR="003C0268" w:rsidRDefault="003C026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</w:tr>
      <w:tr w:rsidR="00E04A1C" w:rsidTr="00E04A1C">
        <w:trPr>
          <w:trHeight w:val="300"/>
        </w:trPr>
        <w:tc>
          <w:tcPr>
            <w:tcW w:w="84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3C0268" w:rsidRPr="00015AA4" w:rsidRDefault="003C02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015A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83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3C0268" w:rsidRPr="00015AA4" w:rsidRDefault="003C02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015A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211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3C0268" w:rsidRPr="00015AA4" w:rsidRDefault="003C02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015A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131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3C0268" w:rsidRPr="00015AA4" w:rsidRDefault="003C02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015A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ONIV</w:t>
            </w:r>
          </w:p>
        </w:tc>
        <w:tc>
          <w:tcPr>
            <w:tcW w:w="2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3C0268" w:rsidRPr="00015AA4" w:rsidRDefault="003C02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015A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355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3C0268" w:rsidRPr="00015AA4" w:rsidRDefault="008855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11 000</w:t>
            </w:r>
            <w:r w:rsidR="00A70D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,-</w:t>
            </w:r>
          </w:p>
        </w:tc>
        <w:tc>
          <w:tcPr>
            <w:tcW w:w="190" w:type="dxa"/>
            <w:noWrap/>
            <w:vAlign w:val="bottom"/>
            <w:hideMark/>
          </w:tcPr>
          <w:p w:rsidR="003C0268" w:rsidRDefault="003C026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</w:tr>
      <w:tr w:rsidR="00E04A1C" w:rsidTr="00E04A1C">
        <w:trPr>
          <w:trHeight w:val="301"/>
        </w:trPr>
        <w:tc>
          <w:tcPr>
            <w:tcW w:w="84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3C0268" w:rsidRPr="00015AA4" w:rsidRDefault="003C02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015A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83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3C0268" w:rsidRPr="00015AA4" w:rsidRDefault="003C02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015A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211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3C0268" w:rsidRPr="00015AA4" w:rsidRDefault="003C02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015A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131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3C0268" w:rsidRPr="00015AA4" w:rsidRDefault="003C02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015A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3C0268" w:rsidRPr="00015AA4" w:rsidRDefault="003C02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015A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355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3C0268" w:rsidRPr="00015AA4" w:rsidRDefault="003C02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</w:p>
        </w:tc>
        <w:tc>
          <w:tcPr>
            <w:tcW w:w="190" w:type="dxa"/>
            <w:noWrap/>
            <w:vAlign w:val="bottom"/>
            <w:hideMark/>
          </w:tcPr>
          <w:p w:rsidR="003C0268" w:rsidRDefault="003C026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</w:tr>
      <w:tr w:rsidR="003C0268" w:rsidTr="00E04A1C">
        <w:trPr>
          <w:trHeight w:val="390"/>
        </w:trPr>
        <w:tc>
          <w:tcPr>
            <w:tcW w:w="1680" w:type="dxa"/>
            <w:gridSpan w:val="3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nil"/>
            </w:tcBorders>
            <w:noWrap/>
            <w:vAlign w:val="bottom"/>
            <w:hideMark/>
          </w:tcPr>
          <w:p w:rsidR="003C0268" w:rsidRPr="00015AA4" w:rsidRDefault="00015AA4" w:rsidP="00015AA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cs-CZ"/>
              </w:rPr>
              <w:t>Příjmy  celkem</w:t>
            </w:r>
          </w:p>
        </w:tc>
        <w:tc>
          <w:tcPr>
            <w:tcW w:w="2119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:rsidR="003C0268" w:rsidRPr="00015AA4" w:rsidRDefault="003C026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cs-CZ"/>
              </w:rPr>
            </w:pPr>
            <w:r w:rsidRPr="00015AA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1319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:rsidR="003C0268" w:rsidRPr="00015AA4" w:rsidRDefault="003C026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cs-CZ"/>
              </w:rPr>
            </w:pPr>
            <w:r w:rsidRPr="00015AA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3C0268" w:rsidRPr="00015AA4" w:rsidRDefault="003C026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cs-CZ"/>
              </w:rPr>
            </w:pPr>
            <w:r w:rsidRPr="00015AA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35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3C0268" w:rsidRPr="00015AA4" w:rsidRDefault="00885517" w:rsidP="00DE5D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cs-CZ"/>
              </w:rPr>
              <w:t>2 1</w:t>
            </w:r>
            <w:r w:rsidR="00DE5D9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cs-CZ"/>
              </w:rPr>
              <w:t>9</w:t>
            </w:r>
            <w:r w:rsidR="00E1592A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cs-CZ"/>
              </w:rPr>
              <w:t>9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cs-CZ"/>
              </w:rPr>
              <w:t xml:space="preserve"> 000</w:t>
            </w:r>
            <w:r w:rsidR="002F00B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cs-CZ"/>
              </w:rPr>
              <w:t>,-</w:t>
            </w:r>
            <w:bookmarkStart w:id="0" w:name="_GoBack"/>
            <w:bookmarkEnd w:id="0"/>
          </w:p>
        </w:tc>
        <w:tc>
          <w:tcPr>
            <w:tcW w:w="190" w:type="dxa"/>
            <w:noWrap/>
            <w:vAlign w:val="bottom"/>
            <w:hideMark/>
          </w:tcPr>
          <w:p w:rsidR="003C0268" w:rsidRDefault="003C026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</w:tr>
      <w:tr w:rsidR="00E04A1C" w:rsidTr="00E04A1C">
        <w:trPr>
          <w:trHeight w:val="300"/>
        </w:trPr>
        <w:tc>
          <w:tcPr>
            <w:tcW w:w="844" w:type="dxa"/>
            <w:noWrap/>
            <w:vAlign w:val="bottom"/>
            <w:hideMark/>
          </w:tcPr>
          <w:p w:rsidR="003C0268" w:rsidRDefault="003C0268">
            <w:pPr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836" w:type="dxa"/>
            <w:gridSpan w:val="2"/>
            <w:noWrap/>
            <w:vAlign w:val="bottom"/>
            <w:hideMark/>
          </w:tcPr>
          <w:p w:rsidR="003C0268" w:rsidRDefault="003C0268">
            <w:pPr>
              <w:spacing w:after="0"/>
              <w:rPr>
                <w:sz w:val="20"/>
                <w:szCs w:val="20"/>
                <w:lang w:eastAsia="cs-CZ"/>
              </w:rPr>
            </w:pPr>
          </w:p>
        </w:tc>
        <w:tc>
          <w:tcPr>
            <w:tcW w:w="2119" w:type="dxa"/>
            <w:noWrap/>
            <w:vAlign w:val="bottom"/>
            <w:hideMark/>
          </w:tcPr>
          <w:p w:rsidR="003C0268" w:rsidRDefault="003C0268">
            <w:pPr>
              <w:spacing w:after="0"/>
              <w:rPr>
                <w:sz w:val="20"/>
                <w:szCs w:val="20"/>
                <w:lang w:eastAsia="cs-CZ"/>
              </w:rPr>
            </w:pPr>
          </w:p>
        </w:tc>
        <w:tc>
          <w:tcPr>
            <w:tcW w:w="1319" w:type="dxa"/>
            <w:gridSpan w:val="2"/>
            <w:noWrap/>
            <w:vAlign w:val="bottom"/>
            <w:hideMark/>
          </w:tcPr>
          <w:p w:rsidR="003C0268" w:rsidRDefault="003C0268">
            <w:pPr>
              <w:spacing w:after="0"/>
              <w:rPr>
                <w:sz w:val="20"/>
                <w:szCs w:val="20"/>
                <w:lang w:eastAsia="cs-CZ"/>
              </w:rPr>
            </w:pPr>
          </w:p>
        </w:tc>
        <w:tc>
          <w:tcPr>
            <w:tcW w:w="250" w:type="dxa"/>
            <w:noWrap/>
            <w:vAlign w:val="bottom"/>
            <w:hideMark/>
          </w:tcPr>
          <w:p w:rsidR="003C0268" w:rsidRDefault="003C0268">
            <w:pPr>
              <w:spacing w:after="0"/>
              <w:rPr>
                <w:sz w:val="20"/>
                <w:szCs w:val="20"/>
                <w:lang w:eastAsia="cs-CZ"/>
              </w:rPr>
            </w:pPr>
          </w:p>
        </w:tc>
        <w:tc>
          <w:tcPr>
            <w:tcW w:w="3553" w:type="dxa"/>
            <w:noWrap/>
            <w:vAlign w:val="bottom"/>
            <w:hideMark/>
          </w:tcPr>
          <w:p w:rsidR="003C0268" w:rsidRDefault="003C0268">
            <w:pPr>
              <w:spacing w:after="0"/>
              <w:rPr>
                <w:sz w:val="20"/>
                <w:szCs w:val="20"/>
                <w:lang w:eastAsia="cs-CZ"/>
              </w:rPr>
            </w:pPr>
          </w:p>
        </w:tc>
        <w:tc>
          <w:tcPr>
            <w:tcW w:w="190" w:type="dxa"/>
            <w:noWrap/>
            <w:vAlign w:val="bottom"/>
            <w:hideMark/>
          </w:tcPr>
          <w:p w:rsidR="003C0268" w:rsidRDefault="003C0268">
            <w:pPr>
              <w:spacing w:after="0"/>
              <w:rPr>
                <w:sz w:val="20"/>
                <w:szCs w:val="20"/>
                <w:lang w:eastAsia="cs-CZ"/>
              </w:rPr>
            </w:pPr>
          </w:p>
        </w:tc>
      </w:tr>
      <w:tr w:rsidR="00E04A1C" w:rsidTr="00E04A1C">
        <w:trPr>
          <w:trHeight w:val="300"/>
        </w:trPr>
        <w:tc>
          <w:tcPr>
            <w:tcW w:w="844" w:type="dxa"/>
            <w:noWrap/>
            <w:vAlign w:val="bottom"/>
            <w:hideMark/>
          </w:tcPr>
          <w:p w:rsidR="003C0268" w:rsidRDefault="003C0268">
            <w:pPr>
              <w:spacing w:after="0"/>
              <w:rPr>
                <w:sz w:val="20"/>
                <w:szCs w:val="20"/>
                <w:lang w:eastAsia="cs-CZ"/>
              </w:rPr>
            </w:pPr>
          </w:p>
        </w:tc>
        <w:tc>
          <w:tcPr>
            <w:tcW w:w="836" w:type="dxa"/>
            <w:gridSpan w:val="2"/>
            <w:noWrap/>
            <w:vAlign w:val="bottom"/>
            <w:hideMark/>
          </w:tcPr>
          <w:p w:rsidR="003C0268" w:rsidRDefault="003C0268">
            <w:pPr>
              <w:spacing w:after="0"/>
              <w:rPr>
                <w:sz w:val="20"/>
                <w:szCs w:val="20"/>
                <w:lang w:eastAsia="cs-CZ"/>
              </w:rPr>
            </w:pPr>
          </w:p>
        </w:tc>
        <w:tc>
          <w:tcPr>
            <w:tcW w:w="2119" w:type="dxa"/>
            <w:noWrap/>
            <w:vAlign w:val="bottom"/>
            <w:hideMark/>
          </w:tcPr>
          <w:p w:rsidR="003C0268" w:rsidRDefault="003C0268">
            <w:pPr>
              <w:spacing w:after="0"/>
              <w:rPr>
                <w:sz w:val="20"/>
                <w:szCs w:val="20"/>
                <w:lang w:eastAsia="cs-CZ"/>
              </w:rPr>
            </w:pPr>
          </w:p>
        </w:tc>
        <w:tc>
          <w:tcPr>
            <w:tcW w:w="1319" w:type="dxa"/>
            <w:gridSpan w:val="2"/>
            <w:noWrap/>
            <w:vAlign w:val="bottom"/>
            <w:hideMark/>
          </w:tcPr>
          <w:p w:rsidR="003C0268" w:rsidRDefault="003C0268">
            <w:pPr>
              <w:spacing w:after="0"/>
              <w:rPr>
                <w:sz w:val="20"/>
                <w:szCs w:val="20"/>
                <w:lang w:eastAsia="cs-CZ"/>
              </w:rPr>
            </w:pPr>
          </w:p>
        </w:tc>
        <w:tc>
          <w:tcPr>
            <w:tcW w:w="250" w:type="dxa"/>
            <w:noWrap/>
            <w:vAlign w:val="bottom"/>
            <w:hideMark/>
          </w:tcPr>
          <w:p w:rsidR="003C0268" w:rsidRDefault="003C0268">
            <w:pPr>
              <w:spacing w:after="0"/>
              <w:rPr>
                <w:sz w:val="20"/>
                <w:szCs w:val="20"/>
                <w:lang w:eastAsia="cs-CZ"/>
              </w:rPr>
            </w:pPr>
          </w:p>
        </w:tc>
        <w:tc>
          <w:tcPr>
            <w:tcW w:w="3553" w:type="dxa"/>
            <w:noWrap/>
            <w:vAlign w:val="bottom"/>
            <w:hideMark/>
          </w:tcPr>
          <w:p w:rsidR="003C0268" w:rsidRDefault="003C0268">
            <w:pPr>
              <w:spacing w:after="0"/>
              <w:rPr>
                <w:sz w:val="20"/>
                <w:szCs w:val="20"/>
                <w:lang w:eastAsia="cs-CZ"/>
              </w:rPr>
            </w:pPr>
          </w:p>
        </w:tc>
        <w:tc>
          <w:tcPr>
            <w:tcW w:w="190" w:type="dxa"/>
            <w:noWrap/>
            <w:vAlign w:val="bottom"/>
            <w:hideMark/>
          </w:tcPr>
          <w:p w:rsidR="003C0268" w:rsidRDefault="003C0268">
            <w:pPr>
              <w:spacing w:after="0"/>
              <w:rPr>
                <w:sz w:val="20"/>
                <w:szCs w:val="20"/>
                <w:lang w:eastAsia="cs-CZ"/>
              </w:rPr>
            </w:pPr>
          </w:p>
        </w:tc>
      </w:tr>
      <w:tr w:rsidR="00E04A1C" w:rsidTr="00E04A1C">
        <w:trPr>
          <w:trHeight w:val="315"/>
        </w:trPr>
        <w:tc>
          <w:tcPr>
            <w:tcW w:w="844" w:type="dxa"/>
            <w:noWrap/>
            <w:vAlign w:val="bottom"/>
            <w:hideMark/>
          </w:tcPr>
          <w:p w:rsidR="003C0268" w:rsidRDefault="003C0268">
            <w:pPr>
              <w:spacing w:after="0"/>
              <w:rPr>
                <w:sz w:val="20"/>
                <w:szCs w:val="20"/>
                <w:lang w:eastAsia="cs-CZ"/>
              </w:rPr>
            </w:pPr>
          </w:p>
        </w:tc>
        <w:tc>
          <w:tcPr>
            <w:tcW w:w="836" w:type="dxa"/>
            <w:gridSpan w:val="2"/>
            <w:noWrap/>
            <w:vAlign w:val="bottom"/>
            <w:hideMark/>
          </w:tcPr>
          <w:p w:rsidR="003C0268" w:rsidRDefault="003C0268">
            <w:pPr>
              <w:spacing w:after="0"/>
              <w:rPr>
                <w:sz w:val="20"/>
                <w:szCs w:val="20"/>
                <w:lang w:eastAsia="cs-CZ"/>
              </w:rPr>
            </w:pPr>
          </w:p>
        </w:tc>
        <w:tc>
          <w:tcPr>
            <w:tcW w:w="2119" w:type="dxa"/>
            <w:noWrap/>
            <w:vAlign w:val="bottom"/>
            <w:hideMark/>
          </w:tcPr>
          <w:p w:rsidR="003C0268" w:rsidRDefault="003C0268">
            <w:pPr>
              <w:spacing w:after="0"/>
              <w:rPr>
                <w:sz w:val="20"/>
                <w:szCs w:val="20"/>
                <w:lang w:eastAsia="cs-CZ"/>
              </w:rPr>
            </w:pPr>
          </w:p>
        </w:tc>
        <w:tc>
          <w:tcPr>
            <w:tcW w:w="1319" w:type="dxa"/>
            <w:gridSpan w:val="2"/>
            <w:noWrap/>
            <w:vAlign w:val="bottom"/>
            <w:hideMark/>
          </w:tcPr>
          <w:p w:rsidR="003C0268" w:rsidRDefault="003C0268">
            <w:pPr>
              <w:spacing w:after="0"/>
              <w:rPr>
                <w:sz w:val="20"/>
                <w:szCs w:val="20"/>
                <w:lang w:eastAsia="cs-CZ"/>
              </w:rPr>
            </w:pPr>
          </w:p>
        </w:tc>
        <w:tc>
          <w:tcPr>
            <w:tcW w:w="250" w:type="dxa"/>
            <w:noWrap/>
            <w:vAlign w:val="bottom"/>
            <w:hideMark/>
          </w:tcPr>
          <w:p w:rsidR="003C0268" w:rsidRDefault="003C0268">
            <w:pPr>
              <w:spacing w:after="0"/>
              <w:rPr>
                <w:sz w:val="20"/>
                <w:szCs w:val="20"/>
                <w:lang w:eastAsia="cs-CZ"/>
              </w:rPr>
            </w:pPr>
          </w:p>
        </w:tc>
        <w:tc>
          <w:tcPr>
            <w:tcW w:w="3553" w:type="dxa"/>
            <w:noWrap/>
            <w:vAlign w:val="bottom"/>
            <w:hideMark/>
          </w:tcPr>
          <w:p w:rsidR="003C0268" w:rsidRDefault="003C0268">
            <w:pPr>
              <w:spacing w:after="0"/>
              <w:rPr>
                <w:sz w:val="20"/>
                <w:szCs w:val="20"/>
                <w:lang w:eastAsia="cs-CZ"/>
              </w:rPr>
            </w:pPr>
          </w:p>
        </w:tc>
        <w:tc>
          <w:tcPr>
            <w:tcW w:w="190" w:type="dxa"/>
            <w:noWrap/>
            <w:vAlign w:val="bottom"/>
            <w:hideMark/>
          </w:tcPr>
          <w:p w:rsidR="003C0268" w:rsidRDefault="003C0268">
            <w:pPr>
              <w:spacing w:after="0"/>
              <w:rPr>
                <w:sz w:val="20"/>
                <w:szCs w:val="20"/>
                <w:lang w:eastAsia="cs-CZ"/>
              </w:rPr>
            </w:pPr>
          </w:p>
        </w:tc>
      </w:tr>
      <w:tr w:rsidR="003C0268" w:rsidTr="00E04A1C">
        <w:trPr>
          <w:trHeight w:val="300"/>
        </w:trPr>
        <w:tc>
          <w:tcPr>
            <w:tcW w:w="5368" w:type="dxa"/>
            <w:gridSpan w:val="7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noWrap/>
            <w:vAlign w:val="bottom"/>
            <w:hideMark/>
          </w:tcPr>
          <w:p w:rsidR="003C0268" w:rsidRPr="00015AA4" w:rsidRDefault="003C02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015A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Předpokládané výdaje na provoz školy celkem</w:t>
            </w:r>
          </w:p>
        </w:tc>
        <w:tc>
          <w:tcPr>
            <w:tcW w:w="3553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3C0268" w:rsidRPr="00015AA4" w:rsidRDefault="00CF54A0" w:rsidP="00CF54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342</w:t>
            </w:r>
            <w:r w:rsidR="00E04A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 xml:space="preserve"> 000</w:t>
            </w:r>
            <w:r w:rsidR="002F00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,-</w:t>
            </w:r>
          </w:p>
        </w:tc>
        <w:tc>
          <w:tcPr>
            <w:tcW w:w="190" w:type="dxa"/>
            <w:noWrap/>
            <w:vAlign w:val="bottom"/>
            <w:hideMark/>
          </w:tcPr>
          <w:p w:rsidR="003C0268" w:rsidRDefault="003C0268">
            <w:pPr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</w:tr>
      <w:tr w:rsidR="003C0268" w:rsidTr="00E04A1C">
        <w:trPr>
          <w:trHeight w:val="300"/>
        </w:trPr>
        <w:tc>
          <w:tcPr>
            <w:tcW w:w="5118" w:type="dxa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3C0268" w:rsidRPr="00015AA4" w:rsidRDefault="003C02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015A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Předpokládané výdaje z</w:t>
            </w:r>
            <w:r w:rsidR="008855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 vaření obědů (z toho DČ 30,0tis.)</w:t>
            </w:r>
          </w:p>
        </w:tc>
        <w:tc>
          <w:tcPr>
            <w:tcW w:w="2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3C0268" w:rsidRPr="00015AA4" w:rsidRDefault="003C02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015A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355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3C0268" w:rsidRPr="00015AA4" w:rsidRDefault="00DE5D99" w:rsidP="00E159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205</w:t>
            </w:r>
            <w:r w:rsidR="008855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 xml:space="preserve"> 000,-                                       </w:t>
            </w:r>
          </w:p>
        </w:tc>
        <w:tc>
          <w:tcPr>
            <w:tcW w:w="190" w:type="dxa"/>
            <w:noWrap/>
            <w:vAlign w:val="bottom"/>
            <w:hideMark/>
          </w:tcPr>
          <w:p w:rsidR="003C0268" w:rsidRDefault="003C0268">
            <w:pPr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</w:tr>
      <w:tr w:rsidR="003C0268" w:rsidTr="00E04A1C">
        <w:trPr>
          <w:trHeight w:val="300"/>
        </w:trPr>
        <w:tc>
          <w:tcPr>
            <w:tcW w:w="152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hideMark/>
          </w:tcPr>
          <w:p w:rsidR="003C0268" w:rsidRPr="00015AA4" w:rsidRDefault="00E04A1C" w:rsidP="00E04A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 xml:space="preserve">Předpokládané                               </w:t>
            </w:r>
          </w:p>
        </w:tc>
        <w:tc>
          <w:tcPr>
            <w:tcW w:w="337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hideMark/>
          </w:tcPr>
          <w:p w:rsidR="003C0268" w:rsidRPr="00015AA4" w:rsidRDefault="00E04A1C" w:rsidP="00E04A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výdaje na obnovu majetku</w:t>
            </w:r>
          </w:p>
        </w:tc>
        <w:tc>
          <w:tcPr>
            <w:tcW w:w="22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hideMark/>
          </w:tcPr>
          <w:p w:rsidR="003C0268" w:rsidRPr="00015AA4" w:rsidRDefault="003C0268" w:rsidP="00E04A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</w:p>
        </w:tc>
        <w:tc>
          <w:tcPr>
            <w:tcW w:w="2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3C0268" w:rsidRPr="00015AA4" w:rsidRDefault="003C02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015A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355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3C0268" w:rsidRPr="00015AA4" w:rsidRDefault="008855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2</w:t>
            </w:r>
            <w:r w:rsidR="002F00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0 000,-</w:t>
            </w:r>
          </w:p>
        </w:tc>
        <w:tc>
          <w:tcPr>
            <w:tcW w:w="190" w:type="dxa"/>
            <w:noWrap/>
            <w:vAlign w:val="bottom"/>
            <w:hideMark/>
          </w:tcPr>
          <w:p w:rsidR="003C0268" w:rsidRDefault="003C0268">
            <w:pPr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</w:tr>
      <w:tr w:rsidR="003C0268" w:rsidTr="00E04A1C">
        <w:trPr>
          <w:trHeight w:val="300"/>
        </w:trPr>
        <w:tc>
          <w:tcPr>
            <w:tcW w:w="84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3C0268" w:rsidRPr="00015AA4" w:rsidRDefault="003C02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015A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83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3C0268" w:rsidRPr="00015AA4" w:rsidRDefault="003C02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015A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343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3C0268" w:rsidRPr="00015AA4" w:rsidRDefault="003C02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</w:p>
        </w:tc>
        <w:tc>
          <w:tcPr>
            <w:tcW w:w="2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3C0268" w:rsidRPr="00015AA4" w:rsidRDefault="003C02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015A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355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3C0268" w:rsidRPr="00015AA4" w:rsidRDefault="003C02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</w:p>
        </w:tc>
        <w:tc>
          <w:tcPr>
            <w:tcW w:w="190" w:type="dxa"/>
            <w:noWrap/>
            <w:vAlign w:val="bottom"/>
            <w:hideMark/>
          </w:tcPr>
          <w:p w:rsidR="003C0268" w:rsidRDefault="003C0268">
            <w:pPr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</w:tr>
      <w:tr w:rsidR="00E04A1C" w:rsidTr="00E04A1C">
        <w:trPr>
          <w:trHeight w:val="300"/>
        </w:trPr>
        <w:tc>
          <w:tcPr>
            <w:tcW w:w="84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3C0268" w:rsidRPr="00015AA4" w:rsidRDefault="003C02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015A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83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3C0268" w:rsidRPr="00015AA4" w:rsidRDefault="003C02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015A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211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3C0268" w:rsidRPr="00015AA4" w:rsidRDefault="003C02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</w:p>
        </w:tc>
        <w:tc>
          <w:tcPr>
            <w:tcW w:w="131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3C0268" w:rsidRPr="00015AA4" w:rsidRDefault="003C02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015A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3C0268" w:rsidRPr="00015AA4" w:rsidRDefault="003C02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015A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355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3C0268" w:rsidRPr="00015AA4" w:rsidRDefault="003C02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</w:p>
        </w:tc>
        <w:tc>
          <w:tcPr>
            <w:tcW w:w="190" w:type="dxa"/>
            <w:noWrap/>
            <w:vAlign w:val="bottom"/>
            <w:hideMark/>
          </w:tcPr>
          <w:p w:rsidR="003C0268" w:rsidRDefault="003C0268">
            <w:pPr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</w:tr>
      <w:tr w:rsidR="003C0268" w:rsidTr="00E04A1C">
        <w:trPr>
          <w:trHeight w:val="300"/>
        </w:trPr>
        <w:tc>
          <w:tcPr>
            <w:tcW w:w="5368" w:type="dxa"/>
            <w:gridSpan w:val="7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noWrap/>
            <w:vAlign w:val="bottom"/>
            <w:hideMark/>
          </w:tcPr>
          <w:p w:rsidR="003C0268" w:rsidRPr="00015AA4" w:rsidRDefault="003C02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015A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Předpokládané výdaje ze státního rozpočtu</w:t>
            </w:r>
          </w:p>
        </w:tc>
        <w:tc>
          <w:tcPr>
            <w:tcW w:w="355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3C0268" w:rsidRPr="00015AA4" w:rsidRDefault="003C02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</w:p>
        </w:tc>
        <w:tc>
          <w:tcPr>
            <w:tcW w:w="190" w:type="dxa"/>
            <w:noWrap/>
            <w:vAlign w:val="bottom"/>
            <w:hideMark/>
          </w:tcPr>
          <w:p w:rsidR="003C0268" w:rsidRDefault="003C0268">
            <w:pPr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</w:tr>
      <w:tr w:rsidR="00E04A1C" w:rsidTr="00E04A1C">
        <w:trPr>
          <w:trHeight w:val="300"/>
        </w:trPr>
        <w:tc>
          <w:tcPr>
            <w:tcW w:w="84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3C0268" w:rsidRPr="00015AA4" w:rsidRDefault="003C02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015A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83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3C0268" w:rsidRPr="00015AA4" w:rsidRDefault="003C02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015A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211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3C0268" w:rsidRPr="00015AA4" w:rsidRDefault="003C02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015A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156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noWrap/>
            <w:vAlign w:val="bottom"/>
            <w:hideMark/>
          </w:tcPr>
          <w:p w:rsidR="003C0268" w:rsidRPr="00015AA4" w:rsidRDefault="003C02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015A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na mzdy a odvody</w:t>
            </w:r>
          </w:p>
        </w:tc>
        <w:tc>
          <w:tcPr>
            <w:tcW w:w="355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3C0268" w:rsidRPr="00015AA4" w:rsidRDefault="00885517" w:rsidP="0014635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1 </w:t>
            </w:r>
            <w:r w:rsidR="001463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611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 xml:space="preserve"> 000</w:t>
            </w:r>
            <w:r w:rsidR="002F00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,-</w:t>
            </w:r>
          </w:p>
        </w:tc>
        <w:tc>
          <w:tcPr>
            <w:tcW w:w="190" w:type="dxa"/>
            <w:noWrap/>
            <w:vAlign w:val="bottom"/>
            <w:hideMark/>
          </w:tcPr>
          <w:p w:rsidR="003C0268" w:rsidRDefault="003C0268">
            <w:pPr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</w:tr>
      <w:tr w:rsidR="00E04A1C" w:rsidTr="00E04A1C">
        <w:trPr>
          <w:trHeight w:val="300"/>
        </w:trPr>
        <w:tc>
          <w:tcPr>
            <w:tcW w:w="84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3C0268" w:rsidRPr="00015AA4" w:rsidRDefault="003C02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015A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83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3C0268" w:rsidRPr="00015AA4" w:rsidRDefault="003C02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015A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211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3C0268" w:rsidRPr="00015AA4" w:rsidRDefault="003C02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015A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131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3C0268" w:rsidRPr="00015AA4" w:rsidRDefault="003C02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015A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ONIV</w:t>
            </w:r>
          </w:p>
        </w:tc>
        <w:tc>
          <w:tcPr>
            <w:tcW w:w="2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3C0268" w:rsidRPr="00015AA4" w:rsidRDefault="003C02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015A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355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3C0268" w:rsidRPr="00015AA4" w:rsidRDefault="008855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11 000</w:t>
            </w:r>
            <w:r w:rsidR="002F00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,-</w:t>
            </w:r>
          </w:p>
        </w:tc>
        <w:tc>
          <w:tcPr>
            <w:tcW w:w="190" w:type="dxa"/>
            <w:noWrap/>
            <w:vAlign w:val="bottom"/>
            <w:hideMark/>
          </w:tcPr>
          <w:p w:rsidR="003C0268" w:rsidRDefault="003C0268">
            <w:pPr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</w:tr>
      <w:tr w:rsidR="00E04A1C" w:rsidTr="00E04A1C">
        <w:trPr>
          <w:trHeight w:val="300"/>
        </w:trPr>
        <w:tc>
          <w:tcPr>
            <w:tcW w:w="84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3C0268" w:rsidRDefault="003C026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83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3C0268" w:rsidRDefault="003C026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211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3C0268" w:rsidRDefault="003C026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131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3C0268" w:rsidRDefault="003C026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3C0268" w:rsidRDefault="003C026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355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3C0268" w:rsidRDefault="003C026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90" w:type="dxa"/>
            <w:noWrap/>
            <w:vAlign w:val="bottom"/>
            <w:hideMark/>
          </w:tcPr>
          <w:p w:rsidR="003C0268" w:rsidRDefault="003C0268">
            <w:pPr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</w:tr>
      <w:tr w:rsidR="003C0268" w:rsidTr="00E04A1C">
        <w:trPr>
          <w:trHeight w:val="390"/>
        </w:trPr>
        <w:tc>
          <w:tcPr>
            <w:tcW w:w="1680" w:type="dxa"/>
            <w:gridSpan w:val="3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nil"/>
            </w:tcBorders>
            <w:noWrap/>
            <w:vAlign w:val="bottom"/>
            <w:hideMark/>
          </w:tcPr>
          <w:p w:rsidR="003C0268" w:rsidRPr="00015AA4" w:rsidRDefault="003C026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cs-CZ"/>
              </w:rPr>
            </w:pPr>
            <w:r w:rsidRPr="00015AA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cs-CZ"/>
              </w:rPr>
              <w:t>Výdaje celkem</w:t>
            </w:r>
          </w:p>
        </w:tc>
        <w:tc>
          <w:tcPr>
            <w:tcW w:w="2119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:rsidR="003C0268" w:rsidRPr="00015AA4" w:rsidRDefault="003C026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cs-CZ"/>
              </w:rPr>
            </w:pPr>
            <w:r w:rsidRPr="00015AA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1319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:rsidR="003C0268" w:rsidRPr="00015AA4" w:rsidRDefault="003C026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cs-CZ"/>
              </w:rPr>
            </w:pPr>
            <w:r w:rsidRPr="00015AA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3C0268" w:rsidRPr="00015AA4" w:rsidRDefault="003C026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cs-CZ"/>
              </w:rPr>
            </w:pPr>
            <w:r w:rsidRPr="00015AA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35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3C0268" w:rsidRPr="00015AA4" w:rsidRDefault="00E04A1C" w:rsidP="00DE5D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cs-CZ"/>
              </w:rPr>
              <w:t>2 1</w:t>
            </w:r>
            <w:r w:rsidR="00DE5D9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cs-CZ"/>
              </w:rPr>
              <w:t>8</w:t>
            </w:r>
            <w:r w:rsidR="00E1592A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cs-CZ"/>
              </w:rPr>
              <w:t>9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cs-CZ"/>
              </w:rPr>
              <w:t xml:space="preserve"> 000</w:t>
            </w:r>
            <w:r w:rsidR="002F00B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cs-CZ"/>
              </w:rPr>
              <w:t>,-</w:t>
            </w:r>
          </w:p>
        </w:tc>
        <w:tc>
          <w:tcPr>
            <w:tcW w:w="190" w:type="dxa"/>
            <w:noWrap/>
            <w:vAlign w:val="bottom"/>
            <w:hideMark/>
          </w:tcPr>
          <w:p w:rsidR="003C0268" w:rsidRDefault="003C0268">
            <w:pPr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cs-CZ"/>
              </w:rPr>
            </w:pPr>
          </w:p>
        </w:tc>
      </w:tr>
    </w:tbl>
    <w:p w:rsidR="00015AA4" w:rsidRPr="00E04A1C" w:rsidRDefault="00E04A1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Předpokládaný HV z DČ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</w:t>
      </w:r>
      <w:r w:rsidR="00CB3FC4">
        <w:rPr>
          <w:rFonts w:ascii="Times New Roman" w:hAnsi="Times New Roman" w:cs="Times New Roman"/>
          <w:sz w:val="24"/>
          <w:szCs w:val="24"/>
        </w:rPr>
        <w:t xml:space="preserve">         </w:t>
      </w:r>
      <w:r>
        <w:rPr>
          <w:rFonts w:ascii="Times New Roman" w:hAnsi="Times New Roman" w:cs="Times New Roman"/>
          <w:sz w:val="24"/>
          <w:szCs w:val="24"/>
        </w:rPr>
        <w:t xml:space="preserve">     10 000,-</w:t>
      </w:r>
    </w:p>
    <w:p w:rsidR="00E04A1C" w:rsidRDefault="00E04A1C"/>
    <w:p w:rsidR="00015AA4" w:rsidRDefault="00015AA4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E04A1C">
        <w:t xml:space="preserve">          Hana Voříšková </w:t>
      </w:r>
    </w:p>
    <w:p w:rsidR="00CB3FC4" w:rsidRPr="00015AA4" w:rsidRDefault="00CB3FC4">
      <w:pPr>
        <w:rPr>
          <w:rFonts w:ascii="Times New Roman" w:hAnsi="Times New Roman" w:cs="Times New Roman"/>
          <w:sz w:val="24"/>
          <w:szCs w:val="24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ředitelka mateřské školy</w:t>
      </w:r>
      <w:r>
        <w:tab/>
      </w:r>
    </w:p>
    <w:p w:rsidR="00AF322C" w:rsidRDefault="00AF322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zpracoval: Jiří Caha</w:t>
      </w:r>
    </w:p>
    <w:p w:rsidR="00015AA4" w:rsidRPr="00015AA4" w:rsidRDefault="00AF322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 Máslovicích 17. 02. 2017</w:t>
      </w:r>
      <w:r w:rsidR="00015AA4" w:rsidRPr="00015AA4">
        <w:rPr>
          <w:rFonts w:ascii="Times New Roman" w:hAnsi="Times New Roman" w:cs="Times New Roman"/>
          <w:sz w:val="24"/>
          <w:szCs w:val="24"/>
        </w:rPr>
        <w:tab/>
      </w:r>
      <w:r w:rsidR="00015AA4" w:rsidRPr="00015AA4">
        <w:rPr>
          <w:rFonts w:ascii="Times New Roman" w:hAnsi="Times New Roman" w:cs="Times New Roman"/>
          <w:sz w:val="24"/>
          <w:szCs w:val="24"/>
        </w:rPr>
        <w:tab/>
      </w:r>
      <w:r w:rsidR="00015AA4" w:rsidRPr="00015AA4">
        <w:rPr>
          <w:rFonts w:ascii="Times New Roman" w:hAnsi="Times New Roman" w:cs="Times New Roman"/>
          <w:sz w:val="24"/>
          <w:szCs w:val="24"/>
        </w:rPr>
        <w:tab/>
      </w:r>
      <w:r w:rsidR="00015AA4" w:rsidRPr="00015AA4">
        <w:rPr>
          <w:rFonts w:ascii="Times New Roman" w:hAnsi="Times New Roman" w:cs="Times New Roman"/>
          <w:sz w:val="24"/>
          <w:szCs w:val="24"/>
        </w:rPr>
        <w:tab/>
      </w:r>
      <w:r w:rsidR="00015AA4" w:rsidRPr="00015AA4">
        <w:rPr>
          <w:rFonts w:ascii="Times New Roman" w:hAnsi="Times New Roman" w:cs="Times New Roman"/>
          <w:sz w:val="24"/>
          <w:szCs w:val="24"/>
        </w:rPr>
        <w:tab/>
      </w:r>
      <w:r w:rsidR="00015AA4" w:rsidRPr="00015AA4">
        <w:rPr>
          <w:rFonts w:ascii="Times New Roman" w:hAnsi="Times New Roman" w:cs="Times New Roman"/>
          <w:sz w:val="24"/>
          <w:szCs w:val="24"/>
        </w:rPr>
        <w:tab/>
      </w:r>
      <w:r w:rsidR="00015AA4" w:rsidRPr="00015AA4">
        <w:rPr>
          <w:rFonts w:ascii="Times New Roman" w:hAnsi="Times New Roman" w:cs="Times New Roman"/>
          <w:sz w:val="24"/>
          <w:szCs w:val="24"/>
        </w:rPr>
        <w:tab/>
      </w:r>
      <w:r w:rsidR="00CB3FC4">
        <w:rPr>
          <w:rFonts w:ascii="Times New Roman" w:hAnsi="Times New Roman" w:cs="Times New Roman"/>
          <w:sz w:val="24"/>
          <w:szCs w:val="24"/>
        </w:rPr>
        <w:t xml:space="preserve">  </w:t>
      </w:r>
    </w:p>
    <w:sectPr w:rsidR="00015AA4" w:rsidRPr="00015AA4" w:rsidSect="008062D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3C0268"/>
    <w:rsid w:val="00015AA4"/>
    <w:rsid w:val="0014635C"/>
    <w:rsid w:val="00184B3D"/>
    <w:rsid w:val="002D6D06"/>
    <w:rsid w:val="002F00B8"/>
    <w:rsid w:val="0037630E"/>
    <w:rsid w:val="003C0268"/>
    <w:rsid w:val="00567EA5"/>
    <w:rsid w:val="005731BA"/>
    <w:rsid w:val="007B3108"/>
    <w:rsid w:val="008062D6"/>
    <w:rsid w:val="00885517"/>
    <w:rsid w:val="00A70DFB"/>
    <w:rsid w:val="00AE07F6"/>
    <w:rsid w:val="00AF322C"/>
    <w:rsid w:val="00B12FED"/>
    <w:rsid w:val="00C03E30"/>
    <w:rsid w:val="00CB3FC4"/>
    <w:rsid w:val="00CC598A"/>
    <w:rsid w:val="00CF54A0"/>
    <w:rsid w:val="00D43C0A"/>
    <w:rsid w:val="00DB533C"/>
    <w:rsid w:val="00DE5D99"/>
    <w:rsid w:val="00E035BA"/>
    <w:rsid w:val="00E04A1C"/>
    <w:rsid w:val="00E1592A"/>
    <w:rsid w:val="00E4073C"/>
    <w:rsid w:val="00F423D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3C0268"/>
    <w:pPr>
      <w:spacing w:after="200" w:line="276" w:lineRule="auto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CB3FC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B3FC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3057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169</Words>
  <Characters>1002</Characters>
  <Application>Microsoft Office Word</Application>
  <DocSecurity>4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PC</Company>
  <LinksUpToDate>false</LinksUpToDate>
  <CharactersWithSpaces>1169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Skolka</dc:creator>
  <cp:lastModifiedBy>PC</cp:lastModifiedBy>
  <cp:revision>2</cp:revision>
  <cp:lastPrinted>2017-02-17T19:20:00Z</cp:lastPrinted>
  <dcterms:created xsi:type="dcterms:W3CDTF">2017-02-17T19:21:00Z</dcterms:created>
  <dcterms:modified xsi:type="dcterms:W3CDTF">2017-02-17T19:21:00Z</dcterms:modified>
</cp:coreProperties>
</file>